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343BDA">
        <w:rPr>
          <w:rFonts w:ascii="Times New Roman" w:hAnsi="Times New Roman" w:cs="Times New Roman"/>
          <w:b/>
          <w:bCs/>
          <w:strike/>
          <w:sz w:val="28"/>
        </w:rPr>
        <w:t xml:space="preserve">porównaniu </w:t>
      </w:r>
      <w:proofErr w:type="spellStart"/>
      <w:r w:rsidR="00D93D97" w:rsidRPr="00343BDA">
        <w:rPr>
          <w:rFonts w:ascii="Times New Roman" w:hAnsi="Times New Roman" w:cs="Times New Roman"/>
          <w:b/>
          <w:bCs/>
          <w:strike/>
          <w:sz w:val="28"/>
        </w:rPr>
        <w:t>międzylaboratoryjn</w:t>
      </w:r>
      <w:r w:rsidR="002B1C3D" w:rsidRPr="00343BDA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343BDA">
        <w:rPr>
          <w:rFonts w:ascii="Times New Roman" w:hAnsi="Times New Roman" w:cs="Times New Roman"/>
          <w:b/>
          <w:bCs/>
          <w:strike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05C47C7A" w:rsidR="006F11AC" w:rsidRPr="00CB3CCC" w:rsidRDefault="006F11A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0D46C876" w14:textId="77777777" w:rsidR="006F11AC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(podać nazwę Sekcji organizującej PT/ILC)</w:t>
            </w:r>
          </w:p>
          <w:p w14:paraId="75AF60C5" w14:textId="2C943E5E" w:rsidR="00753479" w:rsidRPr="00753479" w:rsidRDefault="007534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753479">
              <w:rPr>
                <w:rFonts w:ascii="Times New Roman" w:hAnsi="Times New Roman" w:cs="Times New Roman"/>
                <w:b/>
                <w:sz w:val="22"/>
                <w:szCs w:val="22"/>
              </w:rPr>
              <w:t>PETROL _GAZ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24C7464" w14:textId="77777777" w:rsidR="006F11AC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nazwisko)</w:t>
            </w:r>
          </w:p>
          <w:p w14:paraId="5AE6C63F" w14:textId="22457413" w:rsidR="00753479" w:rsidRPr="00753479" w:rsidRDefault="00753479" w:rsidP="00CB3CCC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</w:pPr>
            <w:r w:rsidRPr="00753479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  <w:t>Grażyna Chojnacka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E30E44" w:rsidRDefault="006F11AC" w:rsidP="00CB3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343BDA">
              <w:rPr>
                <w:rFonts w:ascii="Times New Roman" w:hAnsi="Times New Roman" w:cs="Times New Roman"/>
                <w:strike/>
                <w:szCs w:val="22"/>
              </w:rPr>
              <w:t>porównań międzylaboratoryjnych</w:t>
            </w:r>
            <w:r w:rsidR="00F37C6D" w:rsidRPr="00343BDA">
              <w:rPr>
                <w:rFonts w:ascii="Times New Roman" w:hAnsi="Times New Roman" w:cs="Times New Roman"/>
                <w:strike/>
                <w:szCs w:val="22"/>
              </w:rPr>
              <w:t>*</w:t>
            </w:r>
          </w:p>
        </w:tc>
        <w:tc>
          <w:tcPr>
            <w:tcW w:w="5244" w:type="dxa"/>
          </w:tcPr>
          <w:p w14:paraId="1F8D0DD4" w14:textId="77777777" w:rsidR="006F11AC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załącznikiem nr 2 do procedury)</w:t>
            </w:r>
          </w:p>
          <w:p w14:paraId="5082F9F3" w14:textId="77A7B5F2" w:rsidR="00753479" w:rsidRPr="00753479" w:rsidRDefault="00753479" w:rsidP="00CB3C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</w:pPr>
            <w:proofErr w:type="spellStart"/>
            <w:r w:rsidRPr="00753479"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  <w:t>Gacz</w:t>
            </w:r>
            <w:proofErr w:type="spellEnd"/>
            <w:r w:rsidRPr="00753479">
              <w:rPr>
                <w:rFonts w:ascii="Times New Roman" w:hAnsi="Times New Roman" w:cs="Times New Roman"/>
                <w:b/>
                <w:color w:val="595959" w:themeColor="text1" w:themeTint="A6"/>
                <w:sz w:val="22"/>
                <w:szCs w:val="22"/>
              </w:rPr>
              <w:t xml:space="preserve"> Parafinowy 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343BD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343BD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F37C6D" w:rsidRPr="00343BDA">
              <w:rPr>
                <w:rFonts w:ascii="Times New Roman" w:hAnsi="Times New Roman" w:cs="Times New Roman"/>
                <w:strike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E30E44" w:rsidRDefault="006F11AC" w:rsidP="00CB3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343BD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343BD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244403" w:rsidRPr="00343BDA">
              <w:rPr>
                <w:rFonts w:ascii="Times New Roman" w:hAnsi="Times New Roman" w:cs="Times New Roman"/>
                <w:strike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5C0CA0C2" w14:textId="54068330" w:rsidR="00CB3CCC" w:rsidRPr="00CB3CCC" w:rsidRDefault="00803DEB" w:rsidP="00EA6A86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DEB" w:rsidRPr="00F37C6D" w14:paraId="057DC189" w14:textId="77777777" w:rsidTr="00CB1D53">
        <w:tc>
          <w:tcPr>
            <w:tcW w:w="3964" w:type="dxa"/>
          </w:tcPr>
          <w:p w14:paraId="76F4B4CB" w14:textId="77777777" w:rsidR="00E30E44" w:rsidRDefault="00803DEB" w:rsidP="00803D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DEB">
              <w:rPr>
                <w:rFonts w:ascii="Times New Roman" w:hAnsi="Times New Roman" w:cs="Times New Roman"/>
                <w:sz w:val="22"/>
                <w:szCs w:val="22"/>
              </w:rPr>
              <w:t>Dane uczestnika</w:t>
            </w:r>
            <w:r w:rsidRPr="00803D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7268CEC" w14:textId="77777777" w:rsidR="00803DEB" w:rsidRDefault="00803DEB" w:rsidP="00803DE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3D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</w:t>
            </w:r>
            <w:r w:rsidR="007A59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wystawienia </w:t>
            </w:r>
            <w:r w:rsidRPr="00803D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FAKTURY</w:t>
            </w:r>
          </w:p>
          <w:p w14:paraId="0FA1FC0E" w14:textId="62DE59C4" w:rsidR="009C2B8E" w:rsidRPr="00343BDA" w:rsidRDefault="009C2B8E" w:rsidP="00803DE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14:paraId="544F690C" w14:textId="3E1A6B7E" w:rsidR="00803DEB" w:rsidRPr="00F37C6D" w:rsidRDefault="00313964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 firmy, adres</w:t>
            </w:r>
            <w:r w:rsidR="00803DEB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NIP</w:t>
            </w:r>
          </w:p>
        </w:tc>
      </w:tr>
      <w:tr w:rsidR="00803DEB" w:rsidRPr="00F37C6D" w14:paraId="20C11D2C" w14:textId="77777777" w:rsidTr="00CB1D53">
        <w:tc>
          <w:tcPr>
            <w:tcW w:w="3964" w:type="dxa"/>
          </w:tcPr>
          <w:p w14:paraId="7BAE40DC" w14:textId="7F2E44FA" w:rsidR="00803DEB" w:rsidRPr="00313964" w:rsidRDefault="00803DEB" w:rsidP="00803DE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13964">
              <w:rPr>
                <w:rFonts w:ascii="Times New Roman" w:hAnsi="Times New Roman" w:cs="Times New Roman"/>
                <w:bCs/>
                <w:sz w:val="22"/>
                <w:szCs w:val="22"/>
              </w:rPr>
              <w:t>Adres do wysłania  faktury</w:t>
            </w:r>
          </w:p>
          <w:p w14:paraId="534706C8" w14:textId="77777777" w:rsidR="00803DEB" w:rsidRPr="00803DEB" w:rsidRDefault="00803DEB" w:rsidP="00803D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6DBFE8C" w14:textId="7F5DA6A8" w:rsidR="00803DEB" w:rsidRPr="00355807" w:rsidRDefault="00B44313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 firmy, adres</w:t>
            </w:r>
          </w:p>
        </w:tc>
      </w:tr>
    </w:tbl>
    <w:p w14:paraId="3A7310A2" w14:textId="77777777" w:rsidR="00011002" w:rsidRPr="00F86C7C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F86C7C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F86C7C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F86C7C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86C7C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36CD0E19" w14:textId="4E39442A" w:rsidR="00AE0281" w:rsidRPr="00F86C7C" w:rsidRDefault="003639DF" w:rsidP="003639DF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F86C7C">
        <w:rPr>
          <w:rFonts w:ascii="Times New Roman" w:hAnsi="Times New Roman" w:cs="Times New Roman"/>
          <w:b/>
          <w:sz w:val="22"/>
          <w:szCs w:val="22"/>
        </w:rPr>
        <w:t>Uczestnik</w:t>
      </w:r>
      <w:r w:rsidR="00AE0281" w:rsidRPr="00F86C7C">
        <w:rPr>
          <w:rFonts w:ascii="Times New Roman" w:hAnsi="Times New Roman" w:cs="Times New Roman"/>
          <w:b/>
          <w:sz w:val="22"/>
          <w:szCs w:val="22"/>
        </w:rPr>
        <w:t xml:space="preserve"> wyraża zgodę na pokrycie kosztów związanych</w:t>
      </w:r>
      <w:r w:rsidR="00E43B82" w:rsidRPr="00F86C7C">
        <w:rPr>
          <w:rFonts w:ascii="Times New Roman" w:hAnsi="Times New Roman" w:cs="Times New Roman"/>
          <w:b/>
          <w:sz w:val="22"/>
          <w:szCs w:val="22"/>
        </w:rPr>
        <w:t>:</w:t>
      </w:r>
      <w:r w:rsidR="00AE0281" w:rsidRPr="00F86C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6C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6C7C">
        <w:rPr>
          <w:rFonts w:ascii="Times New Roman" w:hAnsi="Times New Roman" w:cs="Times New Roman"/>
          <w:b/>
          <w:sz w:val="22"/>
          <w:szCs w:val="22"/>
        </w:rPr>
        <w:br/>
        <w:t>zakup</w:t>
      </w:r>
      <w:r w:rsidR="00E43B82" w:rsidRPr="00F86C7C">
        <w:rPr>
          <w:rFonts w:ascii="Times New Roman" w:hAnsi="Times New Roman" w:cs="Times New Roman"/>
          <w:b/>
          <w:sz w:val="22"/>
          <w:szCs w:val="22"/>
        </w:rPr>
        <w:t xml:space="preserve"> próbki</w:t>
      </w:r>
      <w:r w:rsidRPr="00F86C7C">
        <w:rPr>
          <w:rFonts w:ascii="Times New Roman" w:hAnsi="Times New Roman" w:cs="Times New Roman"/>
          <w:b/>
          <w:sz w:val="22"/>
          <w:szCs w:val="22"/>
        </w:rPr>
        <w:t xml:space="preserve"> do badań</w:t>
      </w:r>
      <w:r w:rsidR="00E43B82" w:rsidRPr="00F86C7C">
        <w:rPr>
          <w:rFonts w:ascii="Times New Roman" w:hAnsi="Times New Roman" w:cs="Times New Roman"/>
          <w:b/>
          <w:sz w:val="22"/>
          <w:szCs w:val="22"/>
        </w:rPr>
        <w:t xml:space="preserve">, pakowanie i transport </w:t>
      </w:r>
      <w:r w:rsidRPr="00F86C7C">
        <w:rPr>
          <w:rFonts w:ascii="Times New Roman" w:hAnsi="Times New Roman" w:cs="Times New Roman"/>
          <w:b/>
          <w:sz w:val="22"/>
          <w:szCs w:val="22"/>
        </w:rPr>
        <w:t>(</w:t>
      </w:r>
      <w:r w:rsidRPr="009B7D86">
        <w:rPr>
          <w:rFonts w:ascii="Times New Roman" w:hAnsi="Times New Roman" w:cs="Times New Roman"/>
          <w:b/>
          <w:sz w:val="22"/>
          <w:szCs w:val="22"/>
          <w:u w:val="single"/>
        </w:rPr>
        <w:t xml:space="preserve">koszt w </w:t>
      </w:r>
      <w:r w:rsidR="00373FC2" w:rsidRPr="009B7D86">
        <w:rPr>
          <w:rFonts w:ascii="Times New Roman" w:hAnsi="Times New Roman" w:cs="Times New Roman"/>
          <w:b/>
          <w:sz w:val="22"/>
          <w:szCs w:val="22"/>
          <w:u w:val="single"/>
        </w:rPr>
        <w:t>wysokości 400</w:t>
      </w:r>
      <w:r w:rsidR="00AE0281" w:rsidRPr="009B7D86">
        <w:rPr>
          <w:rFonts w:ascii="Times New Roman" w:hAnsi="Times New Roman" w:cs="Times New Roman"/>
          <w:b/>
          <w:sz w:val="22"/>
          <w:szCs w:val="22"/>
          <w:u w:val="single"/>
        </w:rPr>
        <w:t xml:space="preserve"> zł netto</w:t>
      </w:r>
      <w:r w:rsidR="00EA6A86" w:rsidRPr="009B7D86">
        <w:rPr>
          <w:rFonts w:ascii="Times New Roman" w:hAnsi="Times New Roman" w:cs="Times New Roman"/>
          <w:b/>
          <w:sz w:val="22"/>
          <w:szCs w:val="22"/>
          <w:u w:val="single"/>
        </w:rPr>
        <w:t>).</w:t>
      </w: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AEBD" w14:textId="77777777" w:rsidR="00A97660" w:rsidRDefault="00A97660" w:rsidP="00244403">
      <w:r>
        <w:separator/>
      </w:r>
    </w:p>
  </w:endnote>
  <w:endnote w:type="continuationSeparator" w:id="0">
    <w:p w14:paraId="0BB1DDBA" w14:textId="77777777" w:rsidR="00A97660" w:rsidRDefault="00A97660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72E" w14:textId="77777777" w:rsidR="00A45126" w:rsidRDefault="00A45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55EA1098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C2B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C2B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9C25" w14:textId="77777777" w:rsidR="00A45126" w:rsidRDefault="00A45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46F8" w14:textId="77777777" w:rsidR="00A97660" w:rsidRDefault="00A97660" w:rsidP="00244403">
      <w:r>
        <w:separator/>
      </w:r>
    </w:p>
  </w:footnote>
  <w:footnote w:type="continuationSeparator" w:id="0">
    <w:p w14:paraId="4E900032" w14:textId="77777777" w:rsidR="00A97660" w:rsidRDefault="00A97660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595D" w14:textId="77777777" w:rsidR="00A45126" w:rsidRDefault="00A451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9B9" w14:textId="77777777" w:rsidR="00A45126" w:rsidRDefault="00A45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2E88A194"/>
    <w:lvl w:ilvl="0" w:tplc="1166E2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A424B"/>
    <w:multiLevelType w:val="hybridMultilevel"/>
    <w:tmpl w:val="908244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50556">
    <w:abstractNumId w:val="1"/>
  </w:num>
  <w:num w:numId="2" w16cid:durableId="327755277">
    <w:abstractNumId w:val="2"/>
  </w:num>
  <w:num w:numId="3" w16cid:durableId="778137658">
    <w:abstractNumId w:val="0"/>
  </w:num>
  <w:num w:numId="4" w16cid:durableId="397168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85F21"/>
    <w:rsid w:val="000E3A08"/>
    <w:rsid w:val="001470BC"/>
    <w:rsid w:val="00187E5C"/>
    <w:rsid w:val="001D4725"/>
    <w:rsid w:val="00244403"/>
    <w:rsid w:val="0025471F"/>
    <w:rsid w:val="002B1C3D"/>
    <w:rsid w:val="002B1F44"/>
    <w:rsid w:val="002E55CB"/>
    <w:rsid w:val="00313964"/>
    <w:rsid w:val="003174D0"/>
    <w:rsid w:val="0033499C"/>
    <w:rsid w:val="00343BDA"/>
    <w:rsid w:val="00355807"/>
    <w:rsid w:val="003639DF"/>
    <w:rsid w:val="00373FC2"/>
    <w:rsid w:val="0037732E"/>
    <w:rsid w:val="00470053"/>
    <w:rsid w:val="00556623"/>
    <w:rsid w:val="0060260E"/>
    <w:rsid w:val="0064014F"/>
    <w:rsid w:val="006D7027"/>
    <w:rsid w:val="006F11AC"/>
    <w:rsid w:val="007352C6"/>
    <w:rsid w:val="00753479"/>
    <w:rsid w:val="0078779C"/>
    <w:rsid w:val="007A59F1"/>
    <w:rsid w:val="007F456A"/>
    <w:rsid w:val="0080317C"/>
    <w:rsid w:val="00803DEB"/>
    <w:rsid w:val="009B7D86"/>
    <w:rsid w:val="009C2B8E"/>
    <w:rsid w:val="00A2310F"/>
    <w:rsid w:val="00A45126"/>
    <w:rsid w:val="00A97660"/>
    <w:rsid w:val="00AE0281"/>
    <w:rsid w:val="00AE0702"/>
    <w:rsid w:val="00AF5152"/>
    <w:rsid w:val="00AF7D09"/>
    <w:rsid w:val="00B44313"/>
    <w:rsid w:val="00BB343A"/>
    <w:rsid w:val="00BB5CAD"/>
    <w:rsid w:val="00CA454D"/>
    <w:rsid w:val="00CB1D53"/>
    <w:rsid w:val="00CB3CCC"/>
    <w:rsid w:val="00D93D97"/>
    <w:rsid w:val="00D94B12"/>
    <w:rsid w:val="00DC7249"/>
    <w:rsid w:val="00DD2EFD"/>
    <w:rsid w:val="00E30E44"/>
    <w:rsid w:val="00E43B82"/>
    <w:rsid w:val="00E57038"/>
    <w:rsid w:val="00E81D86"/>
    <w:rsid w:val="00EA6A86"/>
    <w:rsid w:val="00EB4C19"/>
    <w:rsid w:val="00F37C6D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5C11-A20C-4972-A387-6606866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2</cp:revision>
  <dcterms:created xsi:type="dcterms:W3CDTF">2022-09-05T13:42:00Z</dcterms:created>
  <dcterms:modified xsi:type="dcterms:W3CDTF">2022-09-05T13:42:00Z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2022-08-30T04:16:04Z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e78da227-06f2-48d0-af39-4aba2dbe4dd7</vt:lpwstr>
  </property>
  <property fmtid="{D5CDD505-2E9C-101B-9397-08002B2CF9AE}" pid="8" name="MSIP_Label_53312e15-a5e9-4500-a857-15b9f442bba9_ContentBits">
    <vt:lpwstr>0</vt:lpwstr>
  </property>
</Properties>
</file>